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81ECC" w14:textId="77777777" w:rsidR="00865F43" w:rsidRDefault="00F86857" w:rsidP="00F86857">
      <w:r>
        <w:t xml:space="preserve">PARENTS… past and present… </w:t>
      </w:r>
      <w:r w:rsidR="00273275">
        <w:t xml:space="preserve">WELCOME to the </w:t>
      </w:r>
      <w:r w:rsidR="00AE7680">
        <w:t>Putnam County Swim Team Tigersharks!</w:t>
      </w:r>
    </w:p>
    <w:p w14:paraId="40590AB3" w14:textId="77777777" w:rsidR="00993B40" w:rsidRDefault="00F86857" w:rsidP="00F86857">
      <w:r>
        <w:t>Swim team helps advance a swimmer’s progression and athletic agility.  It also helps them achieve individual goals that contribute to the overall team goal thus team points.</w:t>
      </w:r>
      <w:r w:rsidR="00865F43">
        <w:t xml:space="preserve">  </w:t>
      </w:r>
      <w:r>
        <w:t xml:space="preserve">It’s been the experience that swimmers also achieve a sense of responsibility and develop strong </w:t>
      </w:r>
      <w:r w:rsidR="00993B40">
        <w:t>f</w:t>
      </w:r>
      <w:r>
        <w:t>riendships.</w:t>
      </w:r>
    </w:p>
    <w:p w14:paraId="0C47D350" w14:textId="2C8D35E3" w:rsidR="00F86857" w:rsidRDefault="00F86857" w:rsidP="00F86857">
      <w:r>
        <w:t>Some notes to help you through the season</w:t>
      </w:r>
      <w:r w:rsidR="00273275">
        <w:t xml:space="preserve"> VERY IMPORTANT</w:t>
      </w:r>
      <w:r>
        <w:t>:</w:t>
      </w:r>
    </w:p>
    <w:p w14:paraId="3A82561E" w14:textId="4C1E169A" w:rsidR="00F86857" w:rsidRDefault="00AE7680" w:rsidP="00F86857">
      <w:pPr>
        <w:pStyle w:val="ListParagraph"/>
        <w:numPr>
          <w:ilvl w:val="0"/>
          <w:numId w:val="1"/>
        </w:numPr>
      </w:pPr>
      <w:r>
        <w:t>Once you register for swim team you will receive info to create your account on our website</w:t>
      </w:r>
      <w:r w:rsidR="006B7C4B">
        <w:t xml:space="preserve">. </w:t>
      </w:r>
      <w:hyperlink r:id="rId5" w:history="1">
        <w:r w:rsidR="006B7C4B" w:rsidRPr="00B67A03">
          <w:rPr>
            <w:rStyle w:val="Hyperlink"/>
          </w:rPr>
          <w:t>www.putnamcoswimteams.com</w:t>
        </w:r>
      </w:hyperlink>
      <w:r w:rsidR="006B7C4B">
        <w:t xml:space="preserve"> </w:t>
      </w:r>
      <w:r w:rsidR="00F86857">
        <w:t xml:space="preserve">  This is how information is shared for practice cancelations, meet sign up, meet cancelations, etc etc.  If you sign up for a meet and plans change please take the time to remove or “decline” your swimmer under team unify.  If the deadline has past please contact a coach.</w:t>
      </w:r>
    </w:p>
    <w:p w14:paraId="3955E498" w14:textId="7A15D60B" w:rsidR="00865F43" w:rsidRPr="00865F43" w:rsidRDefault="00865F43" w:rsidP="00865F43">
      <w:pPr>
        <w:pStyle w:val="ListParagraph"/>
        <w:numPr>
          <w:ilvl w:val="0"/>
          <w:numId w:val="1"/>
        </w:numPr>
        <w:rPr>
          <w:rFonts w:cstheme="minorHAnsi"/>
        </w:rPr>
      </w:pPr>
      <w:r>
        <w:rPr>
          <w:rFonts w:cstheme="minorHAnsi"/>
        </w:rPr>
        <w:t>We can not run our meets without Volunteers.  It is Required that each family volunteers for at least 2 home meets this 20</w:t>
      </w:r>
      <w:r w:rsidR="00993B40">
        <w:rPr>
          <w:rFonts w:cstheme="minorHAnsi"/>
        </w:rPr>
        <w:t>2</w:t>
      </w:r>
      <w:r w:rsidR="00297058">
        <w:rPr>
          <w:rFonts w:cstheme="minorHAnsi"/>
        </w:rPr>
        <w:t>4</w:t>
      </w:r>
      <w:r>
        <w:rPr>
          <w:rFonts w:cstheme="minorHAnsi"/>
        </w:rPr>
        <w:t>-20</w:t>
      </w:r>
      <w:r w:rsidR="00993B40">
        <w:rPr>
          <w:rFonts w:cstheme="minorHAnsi"/>
        </w:rPr>
        <w:t>2</w:t>
      </w:r>
      <w:r w:rsidR="00297058">
        <w:rPr>
          <w:rFonts w:cstheme="minorHAnsi"/>
        </w:rPr>
        <w:t>5</w:t>
      </w:r>
      <w:r>
        <w:rPr>
          <w:rFonts w:cstheme="minorHAnsi"/>
        </w:rPr>
        <w:t xml:space="preserve"> season.  Champs at the end of the season will also need your help.  We have been able to give back to families for the following year registration costs for helping.  You must work the minimum 2 home meets in order to earn money towards next season.  We need many families to help more than the minimum, so please sign up online for as many as you can.</w:t>
      </w:r>
    </w:p>
    <w:p w14:paraId="352E7D43" w14:textId="77777777" w:rsidR="005368BA" w:rsidRDefault="005368BA" w:rsidP="00F86857">
      <w:pPr>
        <w:pStyle w:val="ListParagraph"/>
        <w:numPr>
          <w:ilvl w:val="0"/>
          <w:numId w:val="1"/>
        </w:numPr>
      </w:pPr>
      <w:r>
        <w:t>If you do not sign your swimmer up for the meet and arrive the day of the meet, they will not be able to be entered into the meet.</w:t>
      </w:r>
    </w:p>
    <w:p w14:paraId="53884E4D" w14:textId="77777777" w:rsidR="00F86857" w:rsidRDefault="006B7C4B" w:rsidP="00F86857">
      <w:pPr>
        <w:pStyle w:val="ListParagraph"/>
        <w:numPr>
          <w:ilvl w:val="0"/>
          <w:numId w:val="1"/>
        </w:numPr>
      </w:pPr>
      <w:r>
        <w:t>Text Remind – important to sign up for this to get updates as they happen. – check out the website on directions to sign up</w:t>
      </w:r>
    </w:p>
    <w:p w14:paraId="6A85608A" w14:textId="77777777" w:rsidR="00F86857" w:rsidRDefault="00F86857" w:rsidP="00F86857">
      <w:pPr>
        <w:pStyle w:val="ListParagraph"/>
        <w:numPr>
          <w:ilvl w:val="0"/>
          <w:numId w:val="1"/>
        </w:numPr>
      </w:pPr>
      <w:r>
        <w:t xml:space="preserve">Note the swim meet schedule and deadline to sign up your swimmer. </w:t>
      </w:r>
      <w:r w:rsidR="006B7C4B">
        <w:t>We need all parents of swimmers to help work the home meets.  You may sign up on line or a job will be assigned to you.  Please be sure we have an updated email in our system to receive reminders of works schedule. If a parent cannot work the meet we welcome grandparents, older siblings (please ask for age requirements for different jobs) etc.</w:t>
      </w:r>
    </w:p>
    <w:p w14:paraId="19D571DD" w14:textId="15FE3894" w:rsidR="00F86857" w:rsidRDefault="00F86857" w:rsidP="00F86857">
      <w:pPr>
        <w:pStyle w:val="ListParagraph"/>
        <w:numPr>
          <w:ilvl w:val="0"/>
          <w:numId w:val="1"/>
        </w:numPr>
      </w:pPr>
      <w:r>
        <w:t>There is no specific end time of a swim meet.  A swim meet existing of a dual meet can last as long as 3 hours.  Invitation</w:t>
      </w:r>
      <w:r w:rsidR="00AE7680">
        <w:t>als</w:t>
      </w:r>
      <w:r>
        <w:t xml:space="preserve"> can last up to 8 hours or more. The heat sheet distributed the day of the event can sometimes clock when the last event will finish.</w:t>
      </w:r>
    </w:p>
    <w:p w14:paraId="2C7DFC0F" w14:textId="77777777" w:rsidR="00F86857" w:rsidRDefault="00F86857" w:rsidP="00F86857">
      <w:pPr>
        <w:pStyle w:val="ListParagraph"/>
        <w:numPr>
          <w:ilvl w:val="0"/>
          <w:numId w:val="1"/>
        </w:numPr>
      </w:pPr>
      <w:r>
        <w:t>It is the parent’s job to make sure the swimmer is taught the number of events, where to line up,</w:t>
      </w:r>
      <w:r w:rsidR="006B7C4B">
        <w:t xml:space="preserve"> and when to be at the blocks. If there’s a Clerk of Courts (Bullpen)</w:t>
      </w:r>
      <w:r>
        <w:t xml:space="preserve"> for ages 8 and under please make sure your swimmer is lined up prior to his or her event.  The coaches do what they can to assist when and where but at times can be difficult with the number of participants and wanting to give each swimmer individualized instruction.</w:t>
      </w:r>
      <w:r w:rsidR="006B7C4B">
        <w:t xml:space="preserve">  If you are a new parent, be sure to arrive at your first meet early to understand event numbers and what is needed to know.</w:t>
      </w:r>
    </w:p>
    <w:p w14:paraId="783B9DF1" w14:textId="77777777" w:rsidR="00F86857" w:rsidRDefault="00F86857" w:rsidP="00F86857">
      <w:pPr>
        <w:pStyle w:val="ListParagraph"/>
        <w:numPr>
          <w:ilvl w:val="0"/>
          <w:numId w:val="1"/>
        </w:numPr>
      </w:pPr>
      <w:r>
        <w:t>AWAY swim meets traveling-directions to the pool will be listed on Team Unify.</w:t>
      </w:r>
    </w:p>
    <w:p w14:paraId="2227263B" w14:textId="7FA3CFBC" w:rsidR="00F86857" w:rsidRDefault="00F86857" w:rsidP="00F86857">
      <w:pPr>
        <w:pStyle w:val="ListParagraph"/>
        <w:numPr>
          <w:ilvl w:val="0"/>
          <w:numId w:val="1"/>
        </w:numPr>
      </w:pPr>
      <w:r>
        <w:t>Swim Champs.. at the end of the season the swim teams under the Northwest Ohio YMCA league compete in a Championship held at Bowling Green State Universit</w:t>
      </w:r>
      <w:r w:rsidR="006B7C4B">
        <w:t>y.  You</w:t>
      </w:r>
      <w:r w:rsidR="00AE7680">
        <w:t>r swimmer</w:t>
      </w:r>
      <w:r w:rsidR="006B7C4B">
        <w:t xml:space="preserve"> must complete at least 3</w:t>
      </w:r>
      <w:r>
        <w:t xml:space="preserve"> </w:t>
      </w:r>
      <w:r w:rsidR="006B7C4B">
        <w:t xml:space="preserve">YMCA </w:t>
      </w:r>
      <w:r>
        <w:t>swim meets to qualify for competing at the Championship.</w:t>
      </w:r>
    </w:p>
    <w:sectPr w:rsidR="00F86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CB35C5"/>
    <w:multiLevelType w:val="hybridMultilevel"/>
    <w:tmpl w:val="B8449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6142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57"/>
    <w:rsid w:val="00273275"/>
    <w:rsid w:val="00297058"/>
    <w:rsid w:val="005368BA"/>
    <w:rsid w:val="00576157"/>
    <w:rsid w:val="006B7C4B"/>
    <w:rsid w:val="007C0671"/>
    <w:rsid w:val="00817A5C"/>
    <w:rsid w:val="00865F43"/>
    <w:rsid w:val="00993B40"/>
    <w:rsid w:val="00A04B92"/>
    <w:rsid w:val="00AE7680"/>
    <w:rsid w:val="00B33E82"/>
    <w:rsid w:val="00B756AC"/>
    <w:rsid w:val="00C93941"/>
    <w:rsid w:val="00F364F6"/>
    <w:rsid w:val="00F8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0922D"/>
  <w15:docId w15:val="{FEE2A282-65F2-4DD0-B182-8BD478A62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8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857"/>
    <w:pPr>
      <w:ind w:left="720"/>
      <w:contextualSpacing/>
    </w:pPr>
  </w:style>
  <w:style w:type="character" w:styleId="Hyperlink">
    <w:name w:val="Hyperlink"/>
    <w:basedOn w:val="DefaultParagraphFont"/>
    <w:uiPriority w:val="99"/>
    <w:unhideWhenUsed/>
    <w:rsid w:val="006B7C4B"/>
    <w:rPr>
      <w:color w:val="0000FF" w:themeColor="hyperlink"/>
      <w:u w:val="single"/>
    </w:rPr>
  </w:style>
  <w:style w:type="character" w:styleId="UnresolvedMention">
    <w:name w:val="Unresolved Mention"/>
    <w:basedOn w:val="DefaultParagraphFont"/>
    <w:uiPriority w:val="99"/>
    <w:semiHidden/>
    <w:unhideWhenUsed/>
    <w:rsid w:val="006B7C4B"/>
    <w:rPr>
      <w:color w:val="808080"/>
      <w:shd w:val="clear" w:color="auto" w:fill="E6E6E6"/>
    </w:rPr>
  </w:style>
  <w:style w:type="paragraph" w:styleId="BalloonText">
    <w:name w:val="Balloon Text"/>
    <w:basedOn w:val="Normal"/>
    <w:link w:val="BalloonTextChar"/>
    <w:uiPriority w:val="99"/>
    <w:semiHidden/>
    <w:unhideWhenUsed/>
    <w:rsid w:val="006B7C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C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utnamcoswimteam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582</Words>
  <Characters>2588</Characters>
  <Application>Microsoft Office Word</Application>
  <DocSecurity>0</DocSecurity>
  <Lines>38</Lines>
  <Paragraphs>14</Paragraphs>
  <ScaleCrop>false</ScaleCrop>
  <HeadingPairs>
    <vt:vector size="2" baseType="variant">
      <vt:variant>
        <vt:lpstr>Title</vt:lpstr>
      </vt:variant>
      <vt:variant>
        <vt:i4>1</vt:i4>
      </vt:variant>
    </vt:vector>
  </HeadingPairs>
  <TitlesOfParts>
    <vt:vector size="1" baseType="lpstr">
      <vt:lpstr/>
    </vt:vector>
  </TitlesOfParts>
  <Company>Marathon Petroleum Corporation</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Knott</dc:creator>
  <cp:lastModifiedBy>Caren Beckett</cp:lastModifiedBy>
  <cp:revision>3</cp:revision>
  <cp:lastPrinted>2021-09-13T17:24:00Z</cp:lastPrinted>
  <dcterms:created xsi:type="dcterms:W3CDTF">2024-08-26T17:58:00Z</dcterms:created>
  <dcterms:modified xsi:type="dcterms:W3CDTF">2024-08-26T17:59:00Z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19526e03d043bdd2711265f7561e7b34b6095e22ae1ff783670c0bc6dbaf9330</vt:lpwstr>
  </property>
</Properties>
</file>