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April 25th,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ab/>
        <w:tab/>
        <w:tab/>
        <w:t xml:space="preserve">Lisa Metzger, Coach</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 xml:space="preserve">   </w:t>
        <w:tab/>
        <w:t xml:space="preserve">Amanda Schroeder, Y representative </w:t>
        <w:tab/>
        <w:t xml:space="preserve"> </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Ken Horstman,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0C">
      <w:pPr>
        <w:ind w:left="2160" w:firstLine="0"/>
        <w:contextualSpacing w:val="0"/>
        <w:rPr>
          <w:sz w:val="28"/>
          <w:szCs w:val="28"/>
        </w:rPr>
      </w:pPr>
      <w:r w:rsidDel="00000000" w:rsidR="00000000" w:rsidRPr="00000000">
        <w:rPr>
          <w:sz w:val="28"/>
          <w:szCs w:val="28"/>
          <w:rtl w:val="0"/>
        </w:rPr>
        <w:t xml:space="preserve">         Michelle Giesswein, Treasurer</w:t>
      </w:r>
    </w:p>
    <w:p w:rsidR="00000000" w:rsidDel="00000000" w:rsidP="00000000" w:rsidRDefault="00000000" w:rsidRPr="00000000" w14:paraId="0000000D">
      <w:pPr>
        <w:ind w:left="216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0E">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Members not present:</w:t>
      </w:r>
      <w:r w:rsidDel="00000000" w:rsidR="00000000" w:rsidRPr="00000000">
        <w:rPr>
          <w:sz w:val="28"/>
          <w:szCs w:val="28"/>
          <w:rtl w:val="0"/>
        </w:rPr>
        <w:t xml:space="preserve">  Joan Giesken, Vice President</w:t>
      </w:r>
    </w:p>
    <w:p w:rsidR="00000000" w:rsidDel="00000000" w:rsidP="00000000" w:rsidRDefault="00000000" w:rsidRPr="00000000" w14:paraId="0000000F">
      <w:pPr>
        <w:contextualSpacing w:val="0"/>
        <w:rPr>
          <w:sz w:val="28"/>
          <w:szCs w:val="28"/>
        </w:rPr>
      </w:pPr>
      <w:r w:rsidDel="00000000" w:rsidR="00000000" w:rsidRPr="00000000">
        <w:rPr>
          <w:sz w:val="28"/>
          <w:szCs w:val="28"/>
          <w:rtl w:val="0"/>
        </w:rPr>
        <w:tab/>
        <w:tab/>
        <w:tab/>
        <w:tab/>
        <w:t xml:space="preserve">   Breanne Schroeder, Coach</w:t>
        <w:tab/>
        <w:tab/>
        <w:t xml:space="preserve">        </w:t>
      </w:r>
    </w:p>
    <w:p w:rsidR="00000000" w:rsidDel="00000000" w:rsidP="00000000" w:rsidRDefault="00000000" w:rsidRPr="00000000" w14:paraId="00000010">
      <w:pPr>
        <w:contextualSpacing w:val="0"/>
        <w:rPr>
          <w:sz w:val="28"/>
          <w:szCs w:val="28"/>
        </w:rPr>
      </w:pPr>
      <w:r w:rsidDel="00000000" w:rsidR="00000000" w:rsidRPr="00000000">
        <w:rPr>
          <w:sz w:val="28"/>
          <w:szCs w:val="28"/>
          <w:rtl w:val="0"/>
        </w:rPr>
        <w:tab/>
        <w:tab/>
        <w:tab/>
        <w:tab/>
        <w:t xml:space="preserve">   Julie Knott, Head official     </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12">
      <w:pPr>
        <w:contextualSpacing w:val="0"/>
        <w:rPr>
          <w:sz w:val="28"/>
          <w:szCs w:val="28"/>
        </w:rPr>
      </w:pPr>
      <w:r w:rsidDel="00000000" w:rsidR="00000000" w:rsidRPr="00000000">
        <w:rPr>
          <w:sz w:val="28"/>
          <w:szCs w:val="28"/>
          <w:rtl w:val="0"/>
        </w:rPr>
        <w:t xml:space="preserve">  </w:t>
        <w:tab/>
        <w:tab/>
        <w:tab/>
        <w:t xml:space="preserve">              Diane Fenbert, Incoming board member                            </w:t>
      </w:r>
    </w:p>
    <w:p w:rsidR="00000000" w:rsidDel="00000000" w:rsidP="00000000" w:rsidRDefault="00000000" w:rsidRPr="00000000" w14:paraId="00000013">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 xml:space="preserve">Meeting was called to order at 6:45 pm.</w:t>
      </w:r>
    </w:p>
    <w:p w:rsidR="00000000" w:rsidDel="00000000" w:rsidP="00000000" w:rsidRDefault="00000000" w:rsidRPr="00000000" w14:paraId="00000015">
      <w:pPr>
        <w:contextualSpacing w:val="0"/>
        <w:rPr>
          <w:sz w:val="28"/>
          <w:szCs w:val="28"/>
        </w:rPr>
      </w:pPr>
      <w:r w:rsidDel="00000000" w:rsidR="00000000" w:rsidRPr="00000000">
        <w:rPr>
          <w:sz w:val="28"/>
          <w:szCs w:val="28"/>
          <w:rtl w:val="0"/>
        </w:rPr>
        <w:t xml:space="preserve">Last meeting’s minutes from March were approved.</w:t>
      </w:r>
    </w:p>
    <w:p w:rsidR="00000000" w:rsidDel="00000000" w:rsidP="00000000" w:rsidRDefault="00000000" w:rsidRPr="00000000" w14:paraId="00000016">
      <w:pPr>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7">
      <w:pPr>
        <w:contextualSpacing w:val="0"/>
        <w:rPr>
          <w:sz w:val="28"/>
          <w:szCs w:val="28"/>
        </w:rPr>
      </w:pPr>
      <w:r w:rsidDel="00000000" w:rsidR="00000000" w:rsidRPr="00000000">
        <w:rPr>
          <w:b w:val="1"/>
          <w:sz w:val="28"/>
          <w:szCs w:val="28"/>
          <w:rtl w:val="0"/>
        </w:rPr>
        <w:t xml:space="preserve">Future wants/needs:  </w:t>
      </w:r>
      <w:r w:rsidDel="00000000" w:rsidR="00000000" w:rsidRPr="00000000">
        <w:rPr>
          <w:sz w:val="28"/>
          <w:szCs w:val="28"/>
          <w:rtl w:val="0"/>
        </w:rPr>
        <w:t xml:space="preserve">Velcro strips for touchpads (Bree will order 8)   Additional boxes for kickboards. </w:t>
      </w:r>
    </w:p>
    <w:p w:rsidR="00000000" w:rsidDel="00000000" w:rsidP="00000000" w:rsidRDefault="00000000" w:rsidRPr="00000000" w14:paraId="00000018">
      <w:pPr>
        <w:contextualSpacing w:val="0"/>
        <w:rPr>
          <w:sz w:val="28"/>
          <w:szCs w:val="28"/>
        </w:rPr>
      </w:pPr>
      <w:r w:rsidDel="00000000" w:rsidR="00000000" w:rsidRPr="00000000">
        <w:rPr>
          <w:rtl w:val="0"/>
        </w:rPr>
      </w:r>
    </w:p>
    <w:p w:rsidR="00000000" w:rsidDel="00000000" w:rsidP="00000000" w:rsidRDefault="00000000" w:rsidRPr="00000000" w14:paraId="00000019">
      <w:pPr>
        <w:contextualSpacing w:val="0"/>
        <w:rPr>
          <w:sz w:val="28"/>
          <w:szCs w:val="28"/>
          <w:highlight w:val="white"/>
        </w:rPr>
      </w:pPr>
      <w:r w:rsidDel="00000000" w:rsidR="00000000" w:rsidRPr="00000000">
        <w:rPr>
          <w:b w:val="1"/>
          <w:sz w:val="28"/>
          <w:szCs w:val="28"/>
          <w:highlight w:val="white"/>
          <w:rtl w:val="0"/>
        </w:rPr>
        <w:t xml:space="preserve">Summer Swim: </w:t>
      </w:r>
      <w:r w:rsidDel="00000000" w:rsidR="00000000" w:rsidRPr="00000000">
        <w:rPr>
          <w:sz w:val="28"/>
          <w:szCs w:val="28"/>
          <w:highlight w:val="white"/>
          <w:rtl w:val="0"/>
        </w:rPr>
        <w:t xml:space="preserve">Fees and info were distributed at end of season awards and is online.  Reminders were sent out to - Ottawa Elem, Glandorf, SPPS, Leipsic, Kalida, Miller City and Pandora.   Registration night will be May 3rd - 4 to 6 at YMCA.   Poco Loco will be there.   BBQ Chicken Dinner - potential date right now is June 12th.   We discussed passing out tickets at registration so we could get a good turn-around on ticket sales since it is an earlier meet.    Possible Sardines/Sharks fun swim meet Monday before Champs?     USA swimming is also on the website.    Currently there are 21 registered for summer swim and 15 for USA.   Discussion was made about coaching needs for summer swim.  Coach Breanne is working with some high schoolers / graduates.   Possibly next year we will require participation in 3 meets to qualify for championships.  </w:t>
      </w:r>
    </w:p>
    <w:p w:rsidR="00000000" w:rsidDel="00000000" w:rsidP="00000000" w:rsidRDefault="00000000" w:rsidRPr="00000000" w14:paraId="0000001A">
      <w:pPr>
        <w:contextualSpacing w:val="0"/>
        <w:rPr>
          <w:sz w:val="28"/>
          <w:szCs w:val="28"/>
          <w:highlight w:val="white"/>
        </w:rPr>
      </w:pPr>
      <w:r w:rsidDel="00000000" w:rsidR="00000000" w:rsidRPr="00000000">
        <w:rPr>
          <w:sz w:val="28"/>
          <w:szCs w:val="28"/>
          <w:highlight w:val="white"/>
          <w:rtl w:val="0"/>
        </w:rPr>
        <w:tab/>
        <w:t xml:space="preserve">The scoreboard can be used outside.  We need an adapter to use inside to work with large scoreboard.  </w:t>
      </w:r>
    </w:p>
    <w:p w:rsidR="00000000" w:rsidDel="00000000" w:rsidP="00000000" w:rsidRDefault="00000000" w:rsidRPr="00000000" w14:paraId="0000001B">
      <w:pPr>
        <w:contextualSpacing w:val="0"/>
        <w:rPr>
          <w:sz w:val="28"/>
          <w:szCs w:val="28"/>
          <w:highlight w:val="white"/>
        </w:rPr>
      </w:pPr>
      <w:r w:rsidDel="00000000" w:rsidR="00000000" w:rsidRPr="00000000">
        <w:rPr>
          <w:sz w:val="28"/>
          <w:szCs w:val="28"/>
          <w:highlight w:val="white"/>
          <w:rtl w:val="0"/>
        </w:rPr>
        <w:tab/>
      </w:r>
    </w:p>
    <w:p w:rsidR="00000000" w:rsidDel="00000000" w:rsidP="00000000" w:rsidRDefault="00000000" w:rsidRPr="00000000" w14:paraId="0000001C">
      <w:pPr>
        <w:contextualSpacing w:val="0"/>
        <w:rPr>
          <w:sz w:val="28"/>
          <w:szCs w:val="28"/>
          <w:highlight w:val="white"/>
        </w:rPr>
      </w:pPr>
      <w:r w:rsidDel="00000000" w:rsidR="00000000" w:rsidRPr="00000000">
        <w:rPr>
          <w:rtl w:val="0"/>
        </w:rPr>
      </w:r>
    </w:p>
    <w:p w:rsidR="00000000" w:rsidDel="00000000" w:rsidP="00000000" w:rsidRDefault="00000000" w:rsidRPr="00000000" w14:paraId="0000001D">
      <w:pPr>
        <w:contextualSpacing w:val="0"/>
        <w:rPr>
          <w:sz w:val="28"/>
          <w:szCs w:val="28"/>
          <w:highlight w:val="white"/>
        </w:rPr>
      </w:pPr>
      <w:r w:rsidDel="00000000" w:rsidR="00000000" w:rsidRPr="00000000">
        <w:rPr>
          <w:b w:val="1"/>
          <w:sz w:val="28"/>
          <w:szCs w:val="28"/>
          <w:highlight w:val="white"/>
          <w:rtl w:val="0"/>
        </w:rPr>
        <w:t xml:space="preserve">Contribution to the YMCA:   </w:t>
      </w:r>
      <w:r w:rsidDel="00000000" w:rsidR="00000000" w:rsidRPr="00000000">
        <w:rPr>
          <w:sz w:val="28"/>
          <w:szCs w:val="28"/>
          <w:highlight w:val="white"/>
          <w:rtl w:val="0"/>
        </w:rPr>
        <w:t xml:space="preserve">A donation of $1,500 was made to the YMCA Golf outing from our swim teams.  </w:t>
      </w:r>
    </w:p>
    <w:p w:rsidR="00000000" w:rsidDel="00000000" w:rsidP="00000000" w:rsidRDefault="00000000" w:rsidRPr="00000000" w14:paraId="0000001E">
      <w:pPr>
        <w:contextualSpacing w:val="0"/>
        <w:rPr>
          <w:sz w:val="28"/>
          <w:szCs w:val="28"/>
          <w:highlight w:val="white"/>
        </w:rPr>
      </w:pPr>
      <w:r w:rsidDel="00000000" w:rsidR="00000000" w:rsidRPr="00000000">
        <w:rPr>
          <w:rtl w:val="0"/>
        </w:rPr>
      </w:r>
    </w:p>
    <w:p w:rsidR="00000000" w:rsidDel="00000000" w:rsidP="00000000" w:rsidRDefault="00000000" w:rsidRPr="00000000" w14:paraId="0000001F">
      <w:pPr>
        <w:contextualSpacing w:val="0"/>
        <w:rPr>
          <w:sz w:val="28"/>
          <w:szCs w:val="28"/>
          <w:highlight w:val="white"/>
        </w:rPr>
      </w:pPr>
      <w:r w:rsidDel="00000000" w:rsidR="00000000" w:rsidRPr="00000000">
        <w:rPr>
          <w:b w:val="1"/>
          <w:sz w:val="28"/>
          <w:szCs w:val="28"/>
          <w:highlight w:val="white"/>
          <w:rtl w:val="0"/>
        </w:rPr>
        <w:t xml:space="preserve">2019 Winter Champs: </w:t>
      </w:r>
      <w:r w:rsidDel="00000000" w:rsidR="00000000" w:rsidRPr="00000000">
        <w:rPr>
          <w:sz w:val="28"/>
          <w:szCs w:val="28"/>
          <w:highlight w:val="white"/>
          <w:rtl w:val="0"/>
        </w:rPr>
        <w:t xml:space="preserve">There is a meeting on May 22nd.  Amanda will put in our bid to run Champs again next year. </w:t>
      </w:r>
    </w:p>
    <w:p w:rsidR="00000000" w:rsidDel="00000000" w:rsidP="00000000" w:rsidRDefault="00000000" w:rsidRPr="00000000" w14:paraId="00000020">
      <w:pPr>
        <w:contextualSpacing w:val="0"/>
        <w:rPr>
          <w:sz w:val="28"/>
          <w:szCs w:val="28"/>
          <w:highlight w:val="white"/>
        </w:rPr>
      </w:pPr>
      <w:r w:rsidDel="00000000" w:rsidR="00000000" w:rsidRPr="00000000">
        <w:rPr>
          <w:b w:val="1"/>
          <w:sz w:val="28"/>
          <w:szCs w:val="28"/>
          <w:highlight w:val="white"/>
          <w:rtl w:val="0"/>
        </w:rPr>
        <w:t xml:space="preserve"> </w:t>
      </w:r>
      <w:r w:rsidDel="00000000" w:rsidR="00000000" w:rsidRPr="00000000">
        <w:rPr>
          <w:rtl w:val="0"/>
        </w:rPr>
      </w:r>
    </w:p>
    <w:p w:rsidR="00000000" w:rsidDel="00000000" w:rsidP="00000000" w:rsidRDefault="00000000" w:rsidRPr="00000000" w14:paraId="00000021">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22">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May 30th,  5:30pm at the YMCA</w:t>
      </w:r>
    </w:p>
    <w:p w:rsidR="00000000" w:rsidDel="00000000" w:rsidP="00000000" w:rsidRDefault="00000000" w:rsidRPr="00000000" w14:paraId="00000023">
      <w:pPr>
        <w:contextualSpacing w:val="0"/>
        <w:rPr>
          <w:sz w:val="28"/>
          <w:szCs w:val="28"/>
        </w:rPr>
      </w:pPr>
      <w:r w:rsidDel="00000000" w:rsidR="00000000" w:rsidRPr="00000000">
        <w:rPr>
          <w:rtl w:val="0"/>
        </w:rPr>
      </w:r>
    </w:p>
    <w:p w:rsidR="00000000" w:rsidDel="00000000" w:rsidP="00000000" w:rsidRDefault="00000000" w:rsidRPr="00000000" w14:paraId="00000024">
      <w:pPr>
        <w:contextualSpacing w:val="0"/>
        <w:rPr>
          <w:sz w:val="28"/>
          <w:szCs w:val="28"/>
        </w:rPr>
      </w:pPr>
      <w:r w:rsidDel="00000000" w:rsidR="00000000" w:rsidRPr="00000000">
        <w:rPr>
          <w:rtl w:val="0"/>
        </w:rPr>
      </w:r>
    </w:p>
    <w:p w:rsidR="00000000" w:rsidDel="00000000" w:rsidP="00000000" w:rsidRDefault="00000000" w:rsidRPr="00000000" w14:paraId="00000025">
      <w:pPr>
        <w:contextualSpacing w:val="0"/>
        <w:rPr>
          <w:b w:val="1"/>
          <w:sz w:val="28"/>
          <w:szCs w:val="28"/>
        </w:rPr>
      </w:pPr>
      <w:r w:rsidDel="00000000" w:rsidR="00000000" w:rsidRPr="00000000">
        <w:rPr>
          <w:rtl w:val="0"/>
        </w:rPr>
      </w:r>
    </w:p>
    <w:p w:rsidR="00000000" w:rsidDel="00000000" w:rsidP="00000000" w:rsidRDefault="00000000" w:rsidRPr="00000000" w14:paraId="00000026">
      <w:pPr>
        <w:contextualSpacing w:val="0"/>
        <w:rPr>
          <w:sz w:val="28"/>
          <w:szCs w:val="28"/>
        </w:rPr>
      </w:pPr>
      <w:r w:rsidDel="00000000" w:rsidR="00000000" w:rsidRPr="00000000">
        <w:rPr>
          <w:rtl w:val="0"/>
        </w:rPr>
      </w:r>
    </w:p>
    <w:p w:rsidR="00000000" w:rsidDel="00000000" w:rsidP="00000000" w:rsidRDefault="00000000" w:rsidRPr="00000000" w14:paraId="00000027">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28">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29">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2A">
      <w:pPr>
        <w:ind w:left="0" w:firstLine="0"/>
        <w:contextualSpacing w:val="0"/>
        <w:rPr>
          <w:sz w:val="28"/>
          <w:szCs w:val="28"/>
        </w:rPr>
      </w:pPr>
      <w:r w:rsidDel="00000000" w:rsidR="00000000" w:rsidRPr="00000000">
        <w:rPr>
          <w:rtl w:val="0"/>
        </w:rPr>
      </w:r>
    </w:p>
    <w:p w:rsidR="00000000" w:rsidDel="00000000" w:rsidP="00000000" w:rsidRDefault="00000000" w:rsidRPr="00000000" w14:paraId="0000002B">
      <w:pPr>
        <w:contextualSpacing w:val="0"/>
        <w:rPr>
          <w:sz w:val="28"/>
          <w:szCs w:val="28"/>
        </w:rPr>
      </w:pPr>
      <w:r w:rsidDel="00000000" w:rsidR="00000000" w:rsidRPr="00000000">
        <w:rPr>
          <w:rtl w:val="0"/>
        </w:rPr>
      </w:r>
    </w:p>
    <w:p w:rsidR="00000000" w:rsidDel="00000000" w:rsidP="00000000" w:rsidRDefault="00000000" w:rsidRPr="00000000" w14:paraId="0000002C">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